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7FA0" w14:textId="16BE031B" w:rsidR="000B3654" w:rsidRDefault="000B3654">
      <w:pPr>
        <w:rPr>
          <w:rFonts w:ascii="Arial" w:hAnsi="Arial" w:cs="Arial"/>
        </w:rPr>
      </w:pPr>
    </w:p>
    <w:p w14:paraId="1A00D7EA" w14:textId="25E43B59" w:rsidR="00C3784A" w:rsidRPr="00112D86" w:rsidRDefault="00A171F5" w:rsidP="00A171F5">
      <w:pPr>
        <w:ind w:hanging="540"/>
        <w:rPr>
          <w:rFonts w:ascii="Arial" w:hAnsi="Arial" w:cs="Arial"/>
        </w:rPr>
      </w:pPr>
      <w:r w:rsidRPr="00112D8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CD85008" wp14:editId="56D1BCB1">
            <wp:simplePos x="0" y="0"/>
            <wp:positionH relativeFrom="column">
              <wp:posOffset>2059305</wp:posOffset>
            </wp:positionH>
            <wp:positionV relativeFrom="paragraph">
              <wp:posOffset>317500</wp:posOffset>
            </wp:positionV>
            <wp:extent cx="1649730" cy="571500"/>
            <wp:effectExtent l="0" t="0" r="1270" b="0"/>
            <wp:wrapNone/>
            <wp:docPr id="1626934116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34116" name="Image 3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D86">
        <w:rPr>
          <w:rFonts w:ascii="Arial" w:hAnsi="Arial" w:cs="Arial"/>
        </w:rPr>
        <w:fldChar w:fldCharType="begin"/>
      </w:r>
      <w:r w:rsidRPr="00112D86">
        <w:rPr>
          <w:rFonts w:ascii="Arial" w:hAnsi="Arial" w:cs="Arial"/>
        </w:rPr>
        <w:instrText xml:space="preserve"> INCLUDEPICTURE "http://portail.haute-vienne.fr/pgactu/liens/art0000002770/logo_hv_2013_web.jpg" \* MERGEFORMATINET </w:instrText>
      </w:r>
      <w:r w:rsidRPr="00112D86">
        <w:rPr>
          <w:rFonts w:ascii="Arial" w:hAnsi="Arial" w:cs="Arial"/>
        </w:rPr>
        <w:fldChar w:fldCharType="separate"/>
      </w:r>
      <w:r w:rsidRPr="00112D86">
        <w:rPr>
          <w:rFonts w:ascii="Arial" w:hAnsi="Arial" w:cs="Arial"/>
          <w:noProof/>
        </w:rPr>
        <w:drawing>
          <wp:inline distT="0" distB="0" distL="0" distR="0" wp14:anchorId="75482B34" wp14:editId="55ED1AB8">
            <wp:extent cx="1485900" cy="976544"/>
            <wp:effectExtent l="0" t="0" r="0" b="1905"/>
            <wp:docPr id="1" name="Image 2" descr="Une image contenant Police, Graphique, logo, graphis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Police, Graphique, logo, graphisme&#10;&#10;Description générée automatiquement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618" cy="98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D86">
        <w:rPr>
          <w:rFonts w:ascii="Arial" w:hAnsi="Arial" w:cs="Arial"/>
        </w:rPr>
        <w:fldChar w:fldCharType="end"/>
      </w:r>
      <w:r w:rsidR="008167F1" w:rsidRPr="00112D86">
        <w:rPr>
          <w:rFonts w:ascii="Arial" w:hAnsi="Arial" w:cs="Arial"/>
        </w:rPr>
        <w:t xml:space="preserve">           </w:t>
      </w:r>
      <w:r w:rsidRPr="00112D86">
        <w:rPr>
          <w:rFonts w:ascii="Arial" w:hAnsi="Arial" w:cs="Arial"/>
        </w:rPr>
        <w:t xml:space="preserve">                                                  </w:t>
      </w:r>
      <w:r w:rsidR="008167F1" w:rsidRPr="00112D86">
        <w:rPr>
          <w:rFonts w:ascii="Arial" w:hAnsi="Arial" w:cs="Arial"/>
        </w:rPr>
        <w:t xml:space="preserve">                                    </w:t>
      </w:r>
      <w:r w:rsidRPr="00112D86">
        <w:rPr>
          <w:rFonts w:ascii="Arial" w:hAnsi="Arial" w:cs="Arial"/>
          <w:noProof/>
        </w:rPr>
        <w:drawing>
          <wp:inline distT="0" distB="0" distL="0" distR="0" wp14:anchorId="6C389B4D" wp14:editId="4E9F7C2E">
            <wp:extent cx="889000" cy="825500"/>
            <wp:effectExtent l="0" t="0" r="0" b="0"/>
            <wp:docPr id="2" name="Image 3" descr="BM-ABD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BM-ABDC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0234F" w14:textId="77777777" w:rsidR="00A171F5" w:rsidRPr="00112D86" w:rsidRDefault="00A171F5" w:rsidP="00112D86">
      <w:pPr>
        <w:tabs>
          <w:tab w:val="center" w:pos="7088"/>
        </w:tabs>
        <w:rPr>
          <w:rFonts w:ascii="Arial" w:hAnsi="Arial" w:cs="Arial"/>
          <w:b/>
          <w:sz w:val="18"/>
          <w:szCs w:val="18"/>
        </w:rPr>
      </w:pPr>
    </w:p>
    <w:p w14:paraId="4A85AA6F" w14:textId="77777777" w:rsidR="00A171F5" w:rsidRPr="00112D86" w:rsidRDefault="00A171F5" w:rsidP="00ED704C">
      <w:pPr>
        <w:tabs>
          <w:tab w:val="center" w:pos="7088"/>
        </w:tabs>
        <w:ind w:left="540" w:hanging="540"/>
        <w:rPr>
          <w:rFonts w:ascii="Arial" w:hAnsi="Arial" w:cs="Arial"/>
          <w:bCs/>
          <w:sz w:val="18"/>
          <w:szCs w:val="18"/>
        </w:rPr>
      </w:pPr>
    </w:p>
    <w:p w14:paraId="70B97630" w14:textId="0D21B097" w:rsidR="008A6A20" w:rsidRPr="00112D86" w:rsidRDefault="00112D86" w:rsidP="00112D86">
      <w:pPr>
        <w:tabs>
          <w:tab w:val="center" w:pos="7088"/>
        </w:tabs>
        <w:ind w:left="540" w:hanging="540"/>
        <w:jc w:val="both"/>
        <w:rPr>
          <w:rFonts w:ascii="Arial" w:hAnsi="Arial" w:cs="Arial"/>
          <w:bCs/>
          <w:sz w:val="18"/>
          <w:szCs w:val="18"/>
        </w:rPr>
      </w:pPr>
      <w:r w:rsidRPr="00112D86">
        <w:rPr>
          <w:rFonts w:ascii="Arial" w:hAnsi="Arial" w:cs="Arial"/>
          <w:bCs/>
          <w:sz w:val="18"/>
          <w:szCs w:val="18"/>
        </w:rPr>
        <w:t>Bonjour,</w:t>
      </w:r>
    </w:p>
    <w:p w14:paraId="60803EA3" w14:textId="77777777" w:rsidR="00112D86" w:rsidRPr="00112D86" w:rsidRDefault="00112D86" w:rsidP="00112D86">
      <w:pPr>
        <w:tabs>
          <w:tab w:val="center" w:pos="7088"/>
        </w:tabs>
        <w:ind w:left="540" w:hanging="540"/>
        <w:jc w:val="both"/>
        <w:rPr>
          <w:rFonts w:ascii="Arial" w:hAnsi="Arial" w:cs="Arial"/>
          <w:bCs/>
          <w:sz w:val="18"/>
          <w:szCs w:val="18"/>
        </w:rPr>
      </w:pPr>
    </w:p>
    <w:p w14:paraId="5BB9ED88" w14:textId="1FB65048" w:rsidR="00A171F5" w:rsidRPr="00112D86" w:rsidRDefault="008A6A20" w:rsidP="00112D86">
      <w:pPr>
        <w:tabs>
          <w:tab w:val="center" w:pos="7088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112D86">
        <w:rPr>
          <w:rFonts w:ascii="Arial" w:hAnsi="Arial" w:cs="Arial"/>
          <w:b/>
          <w:bCs/>
          <w:sz w:val="18"/>
          <w:szCs w:val="18"/>
        </w:rPr>
        <w:t>Merci</w:t>
      </w:r>
      <w:r w:rsidR="00A171F5" w:rsidRPr="00112D86">
        <w:rPr>
          <w:rFonts w:ascii="Arial" w:hAnsi="Arial" w:cs="Arial"/>
          <w:b/>
          <w:bCs/>
          <w:sz w:val="18"/>
          <w:szCs w:val="18"/>
        </w:rPr>
        <w:t xml:space="preserve"> </w:t>
      </w:r>
      <w:r w:rsidR="00112D86" w:rsidRPr="00112D86">
        <w:rPr>
          <w:rFonts w:ascii="Arial" w:hAnsi="Arial" w:cs="Arial"/>
          <w:b/>
          <w:bCs/>
          <w:sz w:val="18"/>
          <w:szCs w:val="18"/>
        </w:rPr>
        <w:t>de noter</w:t>
      </w:r>
      <w:r w:rsidR="00A171F5" w:rsidRPr="00112D86">
        <w:rPr>
          <w:rFonts w:ascii="Arial" w:hAnsi="Arial" w:cs="Arial"/>
          <w:b/>
          <w:bCs/>
          <w:sz w:val="18"/>
          <w:szCs w:val="18"/>
        </w:rPr>
        <w:t xml:space="preserve"> dans cette fiche </w:t>
      </w:r>
      <w:r w:rsidR="00843308" w:rsidRPr="00112D86">
        <w:rPr>
          <w:rFonts w:ascii="Arial" w:hAnsi="Arial" w:cs="Arial"/>
          <w:b/>
          <w:bCs/>
          <w:sz w:val="18"/>
          <w:szCs w:val="18"/>
        </w:rPr>
        <w:t>vos</w:t>
      </w:r>
      <w:r w:rsidR="00A171F5" w:rsidRPr="00112D86">
        <w:rPr>
          <w:rFonts w:ascii="Arial" w:hAnsi="Arial" w:cs="Arial"/>
          <w:b/>
          <w:bCs/>
          <w:sz w:val="18"/>
          <w:szCs w:val="18"/>
        </w:rPr>
        <w:t xml:space="preserve"> trois choix </w:t>
      </w:r>
      <w:r w:rsidR="00843308" w:rsidRPr="00112D86">
        <w:rPr>
          <w:rFonts w:ascii="Arial" w:hAnsi="Arial" w:cs="Arial"/>
          <w:b/>
          <w:bCs/>
          <w:sz w:val="18"/>
          <w:szCs w:val="18"/>
        </w:rPr>
        <w:t xml:space="preserve">pour </w:t>
      </w:r>
      <w:r w:rsidR="00A171F5" w:rsidRPr="00112D86">
        <w:rPr>
          <w:rFonts w:ascii="Arial" w:hAnsi="Arial" w:cs="Arial"/>
          <w:b/>
          <w:bCs/>
          <w:sz w:val="18"/>
          <w:szCs w:val="18"/>
        </w:rPr>
        <w:t xml:space="preserve">la programmation </w:t>
      </w:r>
      <w:r w:rsidR="00843308" w:rsidRPr="00112D86">
        <w:rPr>
          <w:rFonts w:ascii="Arial" w:hAnsi="Arial" w:cs="Arial"/>
          <w:b/>
          <w:bCs/>
          <w:sz w:val="18"/>
          <w:szCs w:val="18"/>
        </w:rPr>
        <w:t>du</w:t>
      </w:r>
      <w:r w:rsidR="00A171F5" w:rsidRPr="00112D86">
        <w:rPr>
          <w:rFonts w:ascii="Arial" w:hAnsi="Arial" w:cs="Arial"/>
          <w:b/>
          <w:bCs/>
          <w:sz w:val="18"/>
          <w:szCs w:val="18"/>
        </w:rPr>
        <w:t xml:space="preserve"> Festival au Bout du Conte 202</w:t>
      </w:r>
      <w:r w:rsidR="00251B66">
        <w:rPr>
          <w:rFonts w:ascii="Arial" w:hAnsi="Arial" w:cs="Arial"/>
          <w:b/>
          <w:bCs/>
          <w:sz w:val="18"/>
          <w:szCs w:val="18"/>
        </w:rPr>
        <w:t>6</w:t>
      </w:r>
      <w:r w:rsidR="00A171F5" w:rsidRPr="00112D86"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4BF00A6A" w14:textId="77777777" w:rsidR="00A171F5" w:rsidRPr="00112D86" w:rsidRDefault="00A171F5" w:rsidP="00112D86">
      <w:pPr>
        <w:tabs>
          <w:tab w:val="center" w:pos="7088"/>
        </w:tabs>
        <w:ind w:left="540" w:hanging="540"/>
        <w:jc w:val="both"/>
        <w:rPr>
          <w:rFonts w:ascii="Arial" w:hAnsi="Arial" w:cs="Arial"/>
          <w:bCs/>
          <w:sz w:val="18"/>
          <w:szCs w:val="18"/>
        </w:rPr>
      </w:pPr>
    </w:p>
    <w:p w14:paraId="0E4BFD6A" w14:textId="2FA7ACDB" w:rsidR="00112D86" w:rsidRPr="00112D86" w:rsidRDefault="00112D86" w:rsidP="00112D86">
      <w:pPr>
        <w:tabs>
          <w:tab w:val="center" w:pos="7088"/>
        </w:tabs>
        <w:jc w:val="both"/>
        <w:rPr>
          <w:rFonts w:ascii="Arial" w:hAnsi="Arial" w:cs="Arial"/>
          <w:bCs/>
          <w:sz w:val="18"/>
          <w:szCs w:val="18"/>
        </w:rPr>
      </w:pPr>
      <w:r w:rsidRPr="00112D86">
        <w:rPr>
          <w:rFonts w:ascii="Arial" w:hAnsi="Arial" w:cs="Arial"/>
          <w:bCs/>
          <w:sz w:val="18"/>
          <w:szCs w:val="18"/>
        </w:rPr>
        <w:t xml:space="preserve">Vous pouvez indiquer les contes </w:t>
      </w:r>
      <w:r w:rsidR="00251B66">
        <w:rPr>
          <w:rFonts w:ascii="Arial" w:hAnsi="Arial" w:cs="Arial"/>
          <w:bCs/>
          <w:sz w:val="18"/>
          <w:szCs w:val="18"/>
        </w:rPr>
        <w:t>et</w:t>
      </w:r>
      <w:r w:rsidRPr="00112D86">
        <w:rPr>
          <w:rFonts w:ascii="Arial" w:hAnsi="Arial" w:cs="Arial"/>
          <w:bCs/>
          <w:sz w:val="18"/>
          <w:szCs w:val="18"/>
        </w:rPr>
        <w:t xml:space="preserve"> conteurs que vous souhaitez voir programmés dans votre lieu. En fonction des demandes des différentes communes et des disponibilités des conteurs, nous nous efforcerons de répondre au mieux à votre demande, dans l’ordre de vos préférences. Notez néanmoins qu’il ne sera pas toujours possible de satisfaire vos deux premiers choix. </w:t>
      </w:r>
    </w:p>
    <w:p w14:paraId="45703D4D" w14:textId="77777777" w:rsidR="00A171F5" w:rsidRPr="00112D86" w:rsidRDefault="00A171F5" w:rsidP="00112D86">
      <w:pPr>
        <w:tabs>
          <w:tab w:val="center" w:pos="7088"/>
        </w:tabs>
        <w:jc w:val="both"/>
        <w:rPr>
          <w:rFonts w:ascii="Arial" w:hAnsi="Arial" w:cs="Arial"/>
          <w:bCs/>
          <w:sz w:val="18"/>
          <w:szCs w:val="18"/>
        </w:rPr>
      </w:pPr>
    </w:p>
    <w:p w14:paraId="7578A987" w14:textId="0E2DD1CA" w:rsidR="00A171F5" w:rsidRPr="00112D86" w:rsidRDefault="00A171F5" w:rsidP="00112D86">
      <w:pPr>
        <w:tabs>
          <w:tab w:val="center" w:pos="7088"/>
        </w:tabs>
        <w:jc w:val="both"/>
        <w:rPr>
          <w:rFonts w:ascii="Arial" w:hAnsi="Arial" w:cs="Arial"/>
          <w:bCs/>
          <w:sz w:val="18"/>
          <w:szCs w:val="18"/>
        </w:rPr>
      </w:pPr>
      <w:r w:rsidRPr="00112D86">
        <w:rPr>
          <w:rFonts w:ascii="Arial" w:hAnsi="Arial" w:cs="Arial"/>
          <w:bCs/>
          <w:sz w:val="18"/>
          <w:szCs w:val="18"/>
        </w:rPr>
        <w:t>Pour les communes qui souhaite</w:t>
      </w:r>
      <w:r w:rsidR="00DE6D50" w:rsidRPr="00112D86">
        <w:rPr>
          <w:rFonts w:ascii="Arial" w:hAnsi="Arial" w:cs="Arial"/>
          <w:bCs/>
          <w:sz w:val="18"/>
          <w:szCs w:val="18"/>
        </w:rPr>
        <w:t>nt plusieurs spectacles pour plusieurs public</w:t>
      </w:r>
      <w:r w:rsidR="00DA759D" w:rsidRPr="00112D86">
        <w:rPr>
          <w:rFonts w:ascii="Arial" w:hAnsi="Arial" w:cs="Arial"/>
          <w:bCs/>
          <w:sz w:val="18"/>
          <w:szCs w:val="18"/>
        </w:rPr>
        <w:t xml:space="preserve">s </w:t>
      </w:r>
      <w:r w:rsidR="00DE6D50" w:rsidRPr="00112D86">
        <w:rPr>
          <w:rFonts w:ascii="Arial" w:hAnsi="Arial" w:cs="Arial"/>
          <w:bCs/>
          <w:sz w:val="18"/>
          <w:szCs w:val="18"/>
        </w:rPr>
        <w:t xml:space="preserve">différents, merci de </w:t>
      </w:r>
      <w:r w:rsidR="00DE6D50" w:rsidRPr="00112D86">
        <w:rPr>
          <w:rFonts w:ascii="Arial" w:hAnsi="Arial" w:cs="Arial"/>
          <w:b/>
          <w:bCs/>
          <w:sz w:val="18"/>
          <w:szCs w:val="18"/>
        </w:rPr>
        <w:t>remplir une fiche par public</w:t>
      </w:r>
      <w:r w:rsidR="00DE6D50" w:rsidRPr="00112D86">
        <w:rPr>
          <w:rFonts w:ascii="Arial" w:hAnsi="Arial" w:cs="Arial"/>
          <w:bCs/>
          <w:sz w:val="18"/>
          <w:szCs w:val="18"/>
        </w:rPr>
        <w:t xml:space="preserve"> (</w:t>
      </w:r>
      <w:r w:rsidR="00112D86" w:rsidRPr="00112D86">
        <w:rPr>
          <w:rFonts w:ascii="Arial" w:hAnsi="Arial" w:cs="Arial"/>
          <w:bCs/>
          <w:sz w:val="18"/>
          <w:szCs w:val="18"/>
        </w:rPr>
        <w:t xml:space="preserve">par </w:t>
      </w:r>
      <w:r w:rsidR="00DE6D50" w:rsidRPr="00112D86">
        <w:rPr>
          <w:rFonts w:ascii="Arial" w:hAnsi="Arial" w:cs="Arial"/>
          <w:bCs/>
          <w:sz w:val="18"/>
          <w:szCs w:val="18"/>
        </w:rPr>
        <w:t xml:space="preserve">exemple : si vous souhaitez un conte pour le collège, un conte pour la primaire et </w:t>
      </w:r>
      <w:r w:rsidR="00D90876" w:rsidRPr="00112D86">
        <w:rPr>
          <w:rFonts w:ascii="Arial" w:hAnsi="Arial" w:cs="Arial"/>
          <w:bCs/>
          <w:sz w:val="18"/>
          <w:szCs w:val="18"/>
        </w:rPr>
        <w:t xml:space="preserve">un </w:t>
      </w:r>
      <w:r w:rsidR="00112D86" w:rsidRPr="00112D86">
        <w:rPr>
          <w:rFonts w:ascii="Arial" w:hAnsi="Arial" w:cs="Arial"/>
          <w:bCs/>
          <w:sz w:val="18"/>
          <w:szCs w:val="18"/>
        </w:rPr>
        <w:t xml:space="preserve">conte </w:t>
      </w:r>
      <w:r w:rsidR="00D90876" w:rsidRPr="00112D86">
        <w:rPr>
          <w:rFonts w:ascii="Arial" w:hAnsi="Arial" w:cs="Arial"/>
          <w:bCs/>
          <w:sz w:val="18"/>
          <w:szCs w:val="18"/>
        </w:rPr>
        <w:t>tout public</w:t>
      </w:r>
      <w:r w:rsidR="00DE6D50" w:rsidRPr="00112D86">
        <w:rPr>
          <w:rFonts w:ascii="Arial" w:hAnsi="Arial" w:cs="Arial"/>
          <w:bCs/>
          <w:sz w:val="18"/>
          <w:szCs w:val="18"/>
        </w:rPr>
        <w:t xml:space="preserve">, </w:t>
      </w:r>
      <w:r w:rsidR="00112D86" w:rsidRPr="00112D86">
        <w:rPr>
          <w:rFonts w:ascii="Arial" w:hAnsi="Arial" w:cs="Arial"/>
          <w:bCs/>
          <w:sz w:val="18"/>
          <w:szCs w:val="18"/>
        </w:rPr>
        <w:t>vous remplirez</w:t>
      </w:r>
      <w:r w:rsidR="00DE6D50" w:rsidRPr="00112D86">
        <w:rPr>
          <w:rFonts w:ascii="Arial" w:hAnsi="Arial" w:cs="Arial"/>
          <w:bCs/>
          <w:sz w:val="18"/>
          <w:szCs w:val="18"/>
        </w:rPr>
        <w:t xml:space="preserve"> 3 fiches</w:t>
      </w:r>
      <w:r w:rsidR="00112D86" w:rsidRPr="00112D86">
        <w:rPr>
          <w:rFonts w:ascii="Arial" w:hAnsi="Arial" w:cs="Arial"/>
          <w:bCs/>
          <w:sz w:val="18"/>
          <w:szCs w:val="18"/>
        </w:rPr>
        <w:t>,</w:t>
      </w:r>
      <w:r w:rsidR="00DE6D50" w:rsidRPr="00112D86">
        <w:rPr>
          <w:rFonts w:ascii="Arial" w:hAnsi="Arial" w:cs="Arial"/>
          <w:bCs/>
          <w:sz w:val="18"/>
          <w:szCs w:val="18"/>
        </w:rPr>
        <w:t xml:space="preserve"> avec 3 choix pour chaque public)</w:t>
      </w:r>
      <w:r w:rsidR="00112D86" w:rsidRPr="00112D86">
        <w:rPr>
          <w:rFonts w:ascii="Arial" w:hAnsi="Arial" w:cs="Arial"/>
          <w:bCs/>
          <w:sz w:val="18"/>
          <w:szCs w:val="18"/>
        </w:rPr>
        <w:t>.</w:t>
      </w:r>
    </w:p>
    <w:p w14:paraId="2B571701" w14:textId="77777777" w:rsidR="00DE6D50" w:rsidRPr="00112D86" w:rsidRDefault="00DE6D50" w:rsidP="00112D86">
      <w:pPr>
        <w:tabs>
          <w:tab w:val="center" w:pos="7088"/>
        </w:tabs>
        <w:ind w:left="540" w:hanging="540"/>
        <w:jc w:val="both"/>
        <w:rPr>
          <w:rFonts w:ascii="Arial" w:hAnsi="Arial" w:cs="Arial"/>
          <w:bCs/>
          <w:sz w:val="18"/>
          <w:szCs w:val="18"/>
        </w:rPr>
      </w:pPr>
    </w:p>
    <w:p w14:paraId="2A8F3B5C" w14:textId="0C52FB4A" w:rsidR="00DA759D" w:rsidRPr="00112D86" w:rsidRDefault="00DE6D50" w:rsidP="00112D86">
      <w:pPr>
        <w:tabs>
          <w:tab w:val="center" w:pos="7088"/>
        </w:tabs>
        <w:jc w:val="both"/>
        <w:rPr>
          <w:rFonts w:ascii="Arial" w:hAnsi="Arial" w:cs="Arial"/>
          <w:bCs/>
          <w:sz w:val="18"/>
          <w:szCs w:val="18"/>
        </w:rPr>
      </w:pPr>
      <w:r w:rsidRPr="00112D86">
        <w:rPr>
          <w:rFonts w:ascii="Arial" w:hAnsi="Arial" w:cs="Arial"/>
          <w:bCs/>
          <w:sz w:val="18"/>
          <w:szCs w:val="18"/>
        </w:rPr>
        <w:t>En cas de demande</w:t>
      </w:r>
      <w:r w:rsidR="00DA759D" w:rsidRPr="00112D86">
        <w:rPr>
          <w:rFonts w:ascii="Arial" w:hAnsi="Arial" w:cs="Arial"/>
          <w:bCs/>
          <w:sz w:val="18"/>
          <w:szCs w:val="18"/>
        </w:rPr>
        <w:t>s</w:t>
      </w:r>
      <w:r w:rsidRPr="00112D86">
        <w:rPr>
          <w:rFonts w:ascii="Arial" w:hAnsi="Arial" w:cs="Arial"/>
          <w:bCs/>
          <w:sz w:val="18"/>
          <w:szCs w:val="18"/>
        </w:rPr>
        <w:t xml:space="preserve"> </w:t>
      </w:r>
      <w:r w:rsidR="00DA759D" w:rsidRPr="00112D86">
        <w:rPr>
          <w:rFonts w:ascii="Arial" w:hAnsi="Arial" w:cs="Arial"/>
          <w:bCs/>
          <w:sz w:val="18"/>
          <w:szCs w:val="18"/>
        </w:rPr>
        <w:t>particulières ou</w:t>
      </w:r>
      <w:r w:rsidRPr="00112D86">
        <w:rPr>
          <w:rFonts w:ascii="Arial" w:hAnsi="Arial" w:cs="Arial"/>
          <w:bCs/>
          <w:sz w:val="18"/>
          <w:szCs w:val="18"/>
        </w:rPr>
        <w:t xml:space="preserve"> </w:t>
      </w:r>
      <w:r w:rsidR="008A6A20" w:rsidRPr="00112D86">
        <w:rPr>
          <w:rFonts w:ascii="Arial" w:hAnsi="Arial" w:cs="Arial"/>
          <w:bCs/>
          <w:sz w:val="18"/>
          <w:szCs w:val="18"/>
        </w:rPr>
        <w:t>d’incompréhension</w:t>
      </w:r>
      <w:r w:rsidR="00DA759D" w:rsidRPr="00112D86">
        <w:rPr>
          <w:rFonts w:ascii="Arial" w:hAnsi="Arial" w:cs="Arial"/>
          <w:bCs/>
          <w:sz w:val="18"/>
          <w:szCs w:val="18"/>
        </w:rPr>
        <w:t>s</w:t>
      </w:r>
      <w:r w:rsidR="00112D86" w:rsidRPr="00112D86">
        <w:rPr>
          <w:rFonts w:ascii="Arial" w:hAnsi="Arial" w:cs="Arial"/>
          <w:bCs/>
          <w:sz w:val="18"/>
          <w:szCs w:val="18"/>
        </w:rPr>
        <w:t>,</w:t>
      </w:r>
      <w:r w:rsidRPr="00112D86">
        <w:rPr>
          <w:rFonts w:ascii="Arial" w:hAnsi="Arial" w:cs="Arial"/>
          <w:bCs/>
          <w:sz w:val="18"/>
          <w:szCs w:val="18"/>
        </w:rPr>
        <w:t xml:space="preserve"> merci de </w:t>
      </w:r>
      <w:r w:rsidR="00DA759D" w:rsidRPr="00112D86">
        <w:rPr>
          <w:rFonts w:ascii="Arial" w:hAnsi="Arial" w:cs="Arial"/>
          <w:bCs/>
          <w:sz w:val="18"/>
          <w:szCs w:val="18"/>
        </w:rPr>
        <w:t>contacter :</w:t>
      </w:r>
    </w:p>
    <w:p w14:paraId="24CF19C7" w14:textId="667F062B" w:rsidR="00A171F5" w:rsidRPr="00112D86" w:rsidRDefault="00DE6D50" w:rsidP="00112D86">
      <w:pPr>
        <w:tabs>
          <w:tab w:val="center" w:pos="7088"/>
        </w:tabs>
        <w:jc w:val="both"/>
        <w:rPr>
          <w:rFonts w:ascii="Arial" w:hAnsi="Arial" w:cs="Arial"/>
          <w:b/>
          <w:sz w:val="18"/>
          <w:szCs w:val="18"/>
        </w:rPr>
      </w:pPr>
      <w:r w:rsidRPr="00112D86">
        <w:rPr>
          <w:rFonts w:ascii="Arial" w:hAnsi="Arial" w:cs="Arial"/>
          <w:bCs/>
          <w:sz w:val="18"/>
          <w:szCs w:val="18"/>
        </w:rPr>
        <w:t xml:space="preserve">Claire DEMORY, </w:t>
      </w:r>
      <w:proofErr w:type="spellStart"/>
      <w:r w:rsidRPr="00112D86">
        <w:rPr>
          <w:rFonts w:ascii="Arial" w:hAnsi="Arial" w:cs="Arial"/>
          <w:bCs/>
          <w:sz w:val="18"/>
          <w:szCs w:val="18"/>
        </w:rPr>
        <w:t>Culturevent</w:t>
      </w:r>
      <w:proofErr w:type="spellEnd"/>
      <w:r w:rsidR="00112D86" w:rsidRPr="00112D86">
        <w:rPr>
          <w:rFonts w:ascii="Arial" w:hAnsi="Arial" w:cs="Arial"/>
          <w:bCs/>
          <w:sz w:val="18"/>
          <w:szCs w:val="18"/>
        </w:rPr>
        <w:t>,</w:t>
      </w:r>
      <w:r w:rsidR="008A6A20" w:rsidRPr="00112D86">
        <w:rPr>
          <w:rFonts w:ascii="Arial" w:hAnsi="Arial" w:cs="Arial"/>
          <w:bCs/>
          <w:sz w:val="18"/>
          <w:szCs w:val="18"/>
        </w:rPr>
        <w:t xml:space="preserve"> au </w:t>
      </w:r>
      <w:r w:rsidRPr="00112D86">
        <w:rPr>
          <w:rFonts w:ascii="Arial" w:hAnsi="Arial" w:cs="Arial"/>
          <w:bCs/>
          <w:sz w:val="18"/>
          <w:szCs w:val="18"/>
        </w:rPr>
        <w:t xml:space="preserve">06 62 30 74 12 </w:t>
      </w:r>
      <w:r w:rsidR="008A6A20" w:rsidRPr="00112D86">
        <w:rPr>
          <w:rFonts w:ascii="Arial" w:hAnsi="Arial" w:cs="Arial"/>
          <w:bCs/>
          <w:sz w:val="18"/>
          <w:szCs w:val="18"/>
        </w:rPr>
        <w:t>ou</w:t>
      </w:r>
      <w:r w:rsidRPr="00112D86">
        <w:rPr>
          <w:rFonts w:ascii="Arial" w:hAnsi="Arial" w:cs="Arial"/>
          <w:bCs/>
          <w:sz w:val="18"/>
          <w:szCs w:val="18"/>
        </w:rPr>
        <w:t xml:space="preserve"> </w:t>
      </w:r>
      <w:r w:rsidR="008A6A20" w:rsidRPr="00112D86">
        <w:rPr>
          <w:rFonts w:ascii="Arial" w:hAnsi="Arial" w:cs="Arial"/>
          <w:bCs/>
          <w:sz w:val="18"/>
          <w:szCs w:val="18"/>
        </w:rPr>
        <w:t>par mail</w:t>
      </w:r>
      <w:r w:rsidRPr="00112D86">
        <w:rPr>
          <w:rFonts w:ascii="Arial" w:hAnsi="Arial" w:cs="Arial"/>
          <w:bCs/>
          <w:sz w:val="18"/>
          <w:szCs w:val="18"/>
        </w:rPr>
        <w:t xml:space="preserve"> </w:t>
      </w:r>
      <w:hyperlink r:id="rId11" w:history="1">
        <w:r w:rsidRPr="00112D86">
          <w:rPr>
            <w:rStyle w:val="Lienhypertexte"/>
            <w:rFonts w:ascii="Arial" w:hAnsi="Arial" w:cs="Arial"/>
            <w:bCs/>
            <w:sz w:val="18"/>
            <w:szCs w:val="18"/>
          </w:rPr>
          <w:t>claire@culturevent.fr</w:t>
        </w:r>
      </w:hyperlink>
      <w:r w:rsidR="00DA759D" w:rsidRPr="00112D86">
        <w:rPr>
          <w:rFonts w:ascii="Arial" w:hAnsi="Arial" w:cs="Arial"/>
          <w:bCs/>
          <w:sz w:val="18"/>
          <w:szCs w:val="18"/>
        </w:rPr>
        <w:t>.</w:t>
      </w:r>
    </w:p>
    <w:p w14:paraId="647C8CBB" w14:textId="77777777" w:rsidR="009F32C6" w:rsidRPr="00112D86" w:rsidRDefault="009F32C6" w:rsidP="00ED704C">
      <w:pPr>
        <w:tabs>
          <w:tab w:val="center" w:pos="7088"/>
        </w:tabs>
        <w:ind w:left="540" w:right="-108" w:hanging="540"/>
        <w:rPr>
          <w:rStyle w:val="En-ttedemessagetiquette"/>
          <w:rFonts w:ascii="Arial" w:hAnsi="Arial" w:cs="Arial"/>
          <w:szCs w:val="18"/>
        </w:rPr>
      </w:pPr>
    </w:p>
    <w:p w14:paraId="192FD34E" w14:textId="77777777" w:rsidR="00855305" w:rsidRPr="00112D86" w:rsidRDefault="00855305" w:rsidP="009F32C6">
      <w:pPr>
        <w:rPr>
          <w:rFonts w:ascii="Arial" w:hAnsi="Arial" w:cs="Arial"/>
          <w:sz w:val="16"/>
          <w:szCs w:val="16"/>
        </w:rPr>
      </w:pPr>
    </w:p>
    <w:p w14:paraId="348084EC" w14:textId="4A108D3A" w:rsidR="00112D86" w:rsidRPr="00112D86" w:rsidRDefault="00DE6D50" w:rsidP="00112D86">
      <w:pPr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  <w:r w:rsidRPr="00112D86">
        <w:rPr>
          <w:rFonts w:ascii="Arial" w:hAnsi="Arial" w:cs="Arial"/>
          <w:b/>
          <w:bCs/>
          <w:sz w:val="20"/>
          <w:szCs w:val="20"/>
          <w:highlight w:val="lightGray"/>
        </w:rPr>
        <w:t>Choix</w:t>
      </w:r>
      <w:r w:rsidR="00A171F5" w:rsidRPr="00112D86">
        <w:rPr>
          <w:rFonts w:ascii="Arial" w:hAnsi="Arial" w:cs="Arial"/>
          <w:b/>
          <w:bCs/>
          <w:sz w:val="20"/>
          <w:szCs w:val="20"/>
          <w:highlight w:val="lightGray"/>
        </w:rPr>
        <w:t xml:space="preserve"> à remplir</w:t>
      </w:r>
      <w:r w:rsidR="001B0F08">
        <w:rPr>
          <w:rFonts w:ascii="Arial" w:hAnsi="Arial" w:cs="Arial"/>
          <w:b/>
          <w:bCs/>
          <w:sz w:val="20"/>
          <w:szCs w:val="20"/>
          <w:highlight w:val="lightGray"/>
        </w:rPr>
        <w:t xml:space="preserve"> et retourner avant le </w:t>
      </w:r>
      <w:r w:rsidR="00251B66">
        <w:rPr>
          <w:rFonts w:ascii="Arial" w:hAnsi="Arial" w:cs="Arial"/>
          <w:b/>
          <w:bCs/>
          <w:sz w:val="20"/>
          <w:szCs w:val="20"/>
          <w:highlight w:val="lightGray"/>
        </w:rPr>
        <w:t>9</w:t>
      </w:r>
      <w:r w:rsidR="001B0F08">
        <w:rPr>
          <w:rFonts w:ascii="Arial" w:hAnsi="Arial" w:cs="Arial"/>
          <w:b/>
          <w:bCs/>
          <w:sz w:val="20"/>
          <w:szCs w:val="20"/>
          <w:highlight w:val="lightGray"/>
        </w:rPr>
        <w:t xml:space="preserve"> janvier</w:t>
      </w:r>
      <w:r w:rsidR="00A171F5" w:rsidRPr="00112D86">
        <w:rPr>
          <w:rFonts w:ascii="Arial" w:hAnsi="Arial" w:cs="Arial"/>
          <w:b/>
          <w:bCs/>
          <w:sz w:val="20"/>
          <w:szCs w:val="20"/>
          <w:highlight w:val="lightGray"/>
        </w:rPr>
        <w:t xml:space="preserve"> : </w:t>
      </w:r>
    </w:p>
    <w:p w14:paraId="5ACA03FE" w14:textId="32EFCC61" w:rsidR="00801BAA" w:rsidRPr="00112D86" w:rsidRDefault="00DA759D" w:rsidP="00112D86">
      <w:pPr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  <w:r w:rsidRPr="00112D86">
        <w:rPr>
          <w:rFonts w:ascii="Arial" w:hAnsi="Arial" w:cs="Arial"/>
          <w:b/>
          <w:bCs/>
          <w:sz w:val="20"/>
          <w:szCs w:val="20"/>
          <w:highlight w:val="lightGray"/>
        </w:rPr>
        <w:t>Merci de vérifier la disponibilité des conteurs en fonction de vos dates sur la programmation</w:t>
      </w:r>
    </w:p>
    <w:p w14:paraId="13080B02" w14:textId="2EF0C018" w:rsidR="00DF5491" w:rsidRDefault="00DF5491" w:rsidP="00801BAA">
      <w:pPr>
        <w:rPr>
          <w:rFonts w:ascii="Arial" w:hAnsi="Arial" w:cs="Arial"/>
          <w:sz w:val="18"/>
          <w:szCs w:val="18"/>
        </w:rPr>
      </w:pPr>
    </w:p>
    <w:p w14:paraId="29BCD2FE" w14:textId="77777777" w:rsidR="001B0F08" w:rsidRDefault="001B0F08" w:rsidP="00801BAA">
      <w:pPr>
        <w:rPr>
          <w:rFonts w:ascii="Arial" w:hAnsi="Arial" w:cs="Arial"/>
          <w:sz w:val="18"/>
          <w:szCs w:val="18"/>
        </w:rPr>
      </w:pPr>
    </w:p>
    <w:p w14:paraId="5F0D4A2D" w14:textId="632ED81E" w:rsidR="001B0F08" w:rsidRPr="001B0F08" w:rsidRDefault="001B0F08" w:rsidP="00801BAA">
      <w:pPr>
        <w:rPr>
          <w:rFonts w:ascii="Arial" w:hAnsi="Arial" w:cs="Arial"/>
          <w:b/>
          <w:bCs/>
          <w:sz w:val="18"/>
          <w:szCs w:val="18"/>
        </w:rPr>
      </w:pPr>
      <w:r w:rsidRPr="001B0F08">
        <w:rPr>
          <w:rFonts w:ascii="Arial" w:hAnsi="Arial" w:cs="Arial"/>
          <w:b/>
          <w:bCs/>
          <w:sz w:val="18"/>
          <w:szCs w:val="18"/>
        </w:rPr>
        <w:t>Nom</w:t>
      </w:r>
      <w:r w:rsidR="005730BE">
        <w:rPr>
          <w:rFonts w:ascii="Arial" w:hAnsi="Arial" w:cs="Arial"/>
          <w:b/>
          <w:bCs/>
          <w:sz w:val="18"/>
          <w:szCs w:val="18"/>
        </w:rPr>
        <w:t xml:space="preserve"> de la personne contact </w:t>
      </w:r>
      <w:r w:rsidRPr="001B0F0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11139C48" w14:textId="1725EF03" w:rsidR="001B0F08" w:rsidRPr="001B0F08" w:rsidRDefault="001B0F08" w:rsidP="00801BAA">
      <w:pPr>
        <w:rPr>
          <w:rFonts w:ascii="Arial" w:hAnsi="Arial" w:cs="Arial"/>
          <w:b/>
          <w:bCs/>
          <w:sz w:val="18"/>
          <w:szCs w:val="18"/>
        </w:rPr>
      </w:pPr>
      <w:r w:rsidRPr="001B0F08">
        <w:rPr>
          <w:rFonts w:ascii="Arial" w:hAnsi="Arial" w:cs="Arial"/>
          <w:b/>
          <w:bCs/>
          <w:sz w:val="18"/>
          <w:szCs w:val="18"/>
        </w:rPr>
        <w:t>Commune</w:t>
      </w:r>
      <w:r w:rsidR="005730BE">
        <w:rPr>
          <w:rFonts w:ascii="Arial" w:hAnsi="Arial" w:cs="Arial"/>
          <w:b/>
          <w:bCs/>
          <w:sz w:val="18"/>
          <w:szCs w:val="18"/>
        </w:rPr>
        <w:t xml:space="preserve"> / Communautés de communes </w:t>
      </w:r>
      <w:r w:rsidRPr="001B0F08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64D0B721" w14:textId="77777777" w:rsidR="001B0F08" w:rsidRPr="00112D86" w:rsidRDefault="001B0F08" w:rsidP="00801BAA">
      <w:pPr>
        <w:rPr>
          <w:rFonts w:ascii="Arial" w:hAnsi="Arial" w:cs="Arial"/>
          <w:sz w:val="18"/>
          <w:szCs w:val="18"/>
        </w:rPr>
      </w:pPr>
    </w:p>
    <w:p w14:paraId="2F49A857" w14:textId="7ADB5C0C" w:rsidR="00BB434C" w:rsidRPr="00112D86" w:rsidRDefault="00A171F5" w:rsidP="00A171F5">
      <w:pPr>
        <w:rPr>
          <w:rFonts w:ascii="Arial" w:hAnsi="Arial" w:cs="Arial"/>
          <w:b/>
          <w:sz w:val="20"/>
          <w:szCs w:val="20"/>
          <w:u w:val="single"/>
        </w:rPr>
      </w:pPr>
      <w:r w:rsidRPr="00112D86">
        <w:rPr>
          <w:rFonts w:ascii="Arial" w:hAnsi="Arial" w:cs="Arial"/>
          <w:b/>
          <w:sz w:val="20"/>
          <w:szCs w:val="20"/>
          <w:u w:val="single"/>
        </w:rPr>
        <w:t xml:space="preserve">Choix 1 : </w:t>
      </w:r>
    </w:p>
    <w:p w14:paraId="2EA125B6" w14:textId="547B75EB" w:rsidR="00DE6D50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Nom du conteur : </w:t>
      </w:r>
    </w:p>
    <w:p w14:paraId="63443495" w14:textId="095C092D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Nom du spectacle : </w:t>
      </w:r>
    </w:p>
    <w:p w14:paraId="570FECA4" w14:textId="170E9B39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Public : </w:t>
      </w:r>
    </w:p>
    <w:p w14:paraId="207E9A67" w14:textId="125558BA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Date :</w:t>
      </w:r>
    </w:p>
    <w:p w14:paraId="0C9B286A" w14:textId="442CEF4C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Horaire</w:t>
      </w:r>
    </w:p>
    <w:p w14:paraId="29A40B82" w14:textId="3F28BCAE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Budget </w:t>
      </w:r>
    </w:p>
    <w:p w14:paraId="2C1765AF" w14:textId="384C92E1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Lieu de représentation</w:t>
      </w:r>
    </w:p>
    <w:p w14:paraId="0FA18140" w14:textId="242F127A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Jauge estimée : </w:t>
      </w:r>
    </w:p>
    <w:p w14:paraId="21A73E04" w14:textId="77777777" w:rsidR="00E150AD" w:rsidRPr="00112D86" w:rsidRDefault="00E150AD" w:rsidP="007C57CD">
      <w:pPr>
        <w:tabs>
          <w:tab w:val="left" w:leader="dot" w:pos="8823"/>
        </w:tabs>
        <w:spacing w:before="120"/>
        <w:rPr>
          <w:rFonts w:ascii="Arial" w:hAnsi="Arial" w:cs="Arial"/>
          <w:b/>
          <w:sz w:val="20"/>
          <w:szCs w:val="20"/>
          <w:u w:val="single"/>
        </w:rPr>
      </w:pPr>
    </w:p>
    <w:p w14:paraId="37CBCB87" w14:textId="536396E8" w:rsidR="007C57CD" w:rsidRPr="00112D86" w:rsidRDefault="00A171F5" w:rsidP="007C57CD">
      <w:pPr>
        <w:tabs>
          <w:tab w:val="left" w:leader="dot" w:pos="8823"/>
        </w:tabs>
        <w:spacing w:before="120"/>
        <w:rPr>
          <w:rFonts w:ascii="Arial" w:hAnsi="Arial" w:cs="Arial"/>
          <w:b/>
          <w:sz w:val="20"/>
          <w:szCs w:val="20"/>
          <w:u w:val="single"/>
        </w:rPr>
      </w:pPr>
      <w:r w:rsidRPr="00112D86">
        <w:rPr>
          <w:rFonts w:ascii="Arial" w:hAnsi="Arial" w:cs="Arial"/>
          <w:b/>
          <w:sz w:val="20"/>
          <w:szCs w:val="20"/>
          <w:u w:val="single"/>
        </w:rPr>
        <w:t xml:space="preserve">Choix 2 : </w:t>
      </w:r>
    </w:p>
    <w:p w14:paraId="58580537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Nom du conteur : </w:t>
      </w:r>
    </w:p>
    <w:p w14:paraId="43CCEF0A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Nom du spectacle : </w:t>
      </w:r>
    </w:p>
    <w:p w14:paraId="27FB273B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Public : </w:t>
      </w:r>
    </w:p>
    <w:p w14:paraId="691CB8AE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Date :</w:t>
      </w:r>
    </w:p>
    <w:p w14:paraId="0DE5D889" w14:textId="0AE9D170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Horaire</w:t>
      </w:r>
      <w:r>
        <w:rPr>
          <w:rFonts w:ascii="Arial" w:hAnsi="Arial" w:cs="Arial"/>
          <w:bCs/>
          <w:sz w:val="20"/>
          <w:szCs w:val="20"/>
        </w:rPr>
        <w:t xml:space="preserve"> : </w:t>
      </w:r>
    </w:p>
    <w:p w14:paraId="45B0B3C5" w14:textId="42BD3035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Budget</w:t>
      </w:r>
      <w:r>
        <w:rPr>
          <w:rFonts w:ascii="Arial" w:hAnsi="Arial" w:cs="Arial"/>
          <w:bCs/>
          <w:sz w:val="20"/>
          <w:szCs w:val="20"/>
        </w:rPr>
        <w:t xml:space="preserve"> : </w:t>
      </w:r>
    </w:p>
    <w:p w14:paraId="26ED68A8" w14:textId="5F878DFE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Lieu de représentation</w:t>
      </w:r>
      <w:r>
        <w:rPr>
          <w:rFonts w:ascii="Arial" w:hAnsi="Arial" w:cs="Arial"/>
          <w:bCs/>
          <w:sz w:val="20"/>
          <w:szCs w:val="20"/>
        </w:rPr>
        <w:t xml:space="preserve"> : </w:t>
      </w:r>
    </w:p>
    <w:p w14:paraId="77A87848" w14:textId="3C1044DD" w:rsidR="00E150AD" w:rsidRDefault="00251B66" w:rsidP="00801BAA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Jauge estimée</w:t>
      </w:r>
      <w:r>
        <w:rPr>
          <w:rFonts w:ascii="Arial" w:hAnsi="Arial" w:cs="Arial"/>
          <w:bCs/>
          <w:sz w:val="20"/>
          <w:szCs w:val="20"/>
        </w:rPr>
        <w:t xml:space="preserve"> : </w:t>
      </w:r>
    </w:p>
    <w:p w14:paraId="156D28B4" w14:textId="77777777" w:rsidR="00251B66" w:rsidRPr="00251B66" w:rsidRDefault="00251B66" w:rsidP="00251B66">
      <w:pPr>
        <w:pStyle w:val="Paragraphedeliste"/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</w:p>
    <w:p w14:paraId="43148A78" w14:textId="77309260" w:rsidR="00A171F5" w:rsidRPr="00112D86" w:rsidRDefault="00A171F5" w:rsidP="00801BAA">
      <w:pPr>
        <w:tabs>
          <w:tab w:val="left" w:leader="dot" w:pos="8820"/>
        </w:tabs>
        <w:spacing w:before="120"/>
        <w:rPr>
          <w:rFonts w:ascii="Arial" w:hAnsi="Arial" w:cs="Arial"/>
          <w:b/>
          <w:bCs/>
          <w:sz w:val="16"/>
          <w:szCs w:val="16"/>
          <w:u w:val="single"/>
        </w:rPr>
      </w:pPr>
      <w:r w:rsidRPr="00112D86">
        <w:rPr>
          <w:rFonts w:ascii="Arial" w:hAnsi="Arial" w:cs="Arial"/>
          <w:b/>
          <w:bCs/>
          <w:sz w:val="20"/>
          <w:szCs w:val="20"/>
          <w:u w:val="single"/>
        </w:rPr>
        <w:t xml:space="preserve">Choix 3 : </w:t>
      </w:r>
    </w:p>
    <w:p w14:paraId="6D6F02CA" w14:textId="77777777" w:rsidR="00A171F5" w:rsidRDefault="00A171F5" w:rsidP="00112D86">
      <w:pPr>
        <w:rPr>
          <w:rFonts w:ascii="Arial" w:hAnsi="Arial" w:cs="Arial"/>
          <w:b/>
          <w:sz w:val="20"/>
          <w:szCs w:val="20"/>
          <w:u w:val="single"/>
        </w:rPr>
      </w:pPr>
    </w:p>
    <w:p w14:paraId="59AE3C48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Nom du conteur : </w:t>
      </w:r>
    </w:p>
    <w:p w14:paraId="0C4B6F79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Nom du spectacle : </w:t>
      </w:r>
    </w:p>
    <w:p w14:paraId="45003C37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 xml:space="preserve">Public : </w:t>
      </w:r>
    </w:p>
    <w:p w14:paraId="3512D9DB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Date :</w:t>
      </w:r>
    </w:p>
    <w:p w14:paraId="2F3C722A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Horaire</w:t>
      </w:r>
      <w:r>
        <w:rPr>
          <w:rFonts w:ascii="Arial" w:hAnsi="Arial" w:cs="Arial"/>
          <w:bCs/>
          <w:sz w:val="20"/>
          <w:szCs w:val="20"/>
        </w:rPr>
        <w:t xml:space="preserve"> : </w:t>
      </w:r>
    </w:p>
    <w:p w14:paraId="3CF4734D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Budget</w:t>
      </w:r>
      <w:r>
        <w:rPr>
          <w:rFonts w:ascii="Arial" w:hAnsi="Arial" w:cs="Arial"/>
          <w:bCs/>
          <w:sz w:val="20"/>
          <w:szCs w:val="20"/>
        </w:rPr>
        <w:t xml:space="preserve"> : </w:t>
      </w:r>
    </w:p>
    <w:p w14:paraId="08F813BD" w14:textId="77777777" w:rsidR="00251B66" w:rsidRP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Lieu de représentation</w:t>
      </w:r>
      <w:r>
        <w:rPr>
          <w:rFonts w:ascii="Arial" w:hAnsi="Arial" w:cs="Arial"/>
          <w:bCs/>
          <w:sz w:val="20"/>
          <w:szCs w:val="20"/>
        </w:rPr>
        <w:t xml:space="preserve"> : </w:t>
      </w:r>
    </w:p>
    <w:p w14:paraId="3019E711" w14:textId="77777777" w:rsidR="00251B66" w:rsidRDefault="00251B66" w:rsidP="00251B66">
      <w:pPr>
        <w:pStyle w:val="Paragraphedeliste"/>
        <w:numPr>
          <w:ilvl w:val="0"/>
          <w:numId w:val="11"/>
        </w:numPr>
        <w:tabs>
          <w:tab w:val="left" w:leader="dot" w:pos="8823"/>
        </w:tabs>
        <w:spacing w:before="120"/>
        <w:rPr>
          <w:rFonts w:ascii="Arial" w:hAnsi="Arial" w:cs="Arial"/>
          <w:bCs/>
          <w:sz w:val="20"/>
          <w:szCs w:val="20"/>
        </w:rPr>
      </w:pPr>
      <w:r w:rsidRPr="00251B66">
        <w:rPr>
          <w:rFonts w:ascii="Arial" w:hAnsi="Arial" w:cs="Arial"/>
          <w:bCs/>
          <w:sz w:val="20"/>
          <w:szCs w:val="20"/>
        </w:rPr>
        <w:t>Jauge estimée</w:t>
      </w:r>
      <w:r>
        <w:rPr>
          <w:rFonts w:ascii="Arial" w:hAnsi="Arial" w:cs="Arial"/>
          <w:bCs/>
          <w:sz w:val="20"/>
          <w:szCs w:val="20"/>
        </w:rPr>
        <w:t xml:space="preserve"> : </w:t>
      </w:r>
    </w:p>
    <w:p w14:paraId="575F8C2B" w14:textId="77777777" w:rsidR="00E150AD" w:rsidRDefault="00E150AD" w:rsidP="00112D86">
      <w:pPr>
        <w:rPr>
          <w:rFonts w:ascii="Arial" w:hAnsi="Arial" w:cs="Arial"/>
          <w:b/>
          <w:sz w:val="20"/>
          <w:szCs w:val="20"/>
          <w:u w:val="single"/>
        </w:rPr>
      </w:pPr>
    </w:p>
    <w:p w14:paraId="69F3A563" w14:textId="77777777" w:rsidR="00E150AD" w:rsidRDefault="00E150AD" w:rsidP="00112D86">
      <w:pPr>
        <w:rPr>
          <w:rFonts w:ascii="Arial" w:hAnsi="Arial" w:cs="Arial"/>
          <w:b/>
          <w:sz w:val="20"/>
          <w:szCs w:val="20"/>
          <w:u w:val="single"/>
        </w:rPr>
      </w:pPr>
    </w:p>
    <w:p w14:paraId="3E099CB9" w14:textId="77777777" w:rsidR="00E150AD" w:rsidRDefault="00E150AD" w:rsidP="00112D86">
      <w:pPr>
        <w:rPr>
          <w:rFonts w:ascii="Arial" w:hAnsi="Arial" w:cs="Arial"/>
          <w:b/>
          <w:sz w:val="20"/>
          <w:szCs w:val="20"/>
          <w:u w:val="single"/>
        </w:rPr>
      </w:pPr>
    </w:p>
    <w:p w14:paraId="2DC33EA6" w14:textId="77777777" w:rsidR="00E150AD" w:rsidRDefault="00E150AD" w:rsidP="00112D86">
      <w:pPr>
        <w:rPr>
          <w:rFonts w:ascii="Arial" w:hAnsi="Arial" w:cs="Arial"/>
          <w:b/>
          <w:sz w:val="20"/>
          <w:szCs w:val="20"/>
          <w:u w:val="single"/>
        </w:rPr>
      </w:pPr>
    </w:p>
    <w:p w14:paraId="71F7EEBB" w14:textId="77777777" w:rsidR="00E150AD" w:rsidRDefault="00E150AD" w:rsidP="00112D86">
      <w:pPr>
        <w:rPr>
          <w:rFonts w:ascii="Arial" w:hAnsi="Arial" w:cs="Arial"/>
          <w:b/>
          <w:sz w:val="20"/>
          <w:szCs w:val="20"/>
          <w:u w:val="single"/>
        </w:rPr>
      </w:pPr>
    </w:p>
    <w:p w14:paraId="27E6E058" w14:textId="77777777" w:rsidR="00E150AD" w:rsidRDefault="00E150AD" w:rsidP="00112D86">
      <w:pPr>
        <w:rPr>
          <w:rFonts w:ascii="Arial" w:hAnsi="Arial" w:cs="Arial"/>
          <w:b/>
          <w:sz w:val="20"/>
          <w:szCs w:val="20"/>
          <w:u w:val="single"/>
        </w:rPr>
      </w:pPr>
    </w:p>
    <w:p w14:paraId="351F0418" w14:textId="77777777" w:rsidR="00E150AD" w:rsidRDefault="00E150AD" w:rsidP="00112D86">
      <w:pPr>
        <w:rPr>
          <w:rFonts w:ascii="Arial" w:hAnsi="Arial" w:cs="Arial"/>
          <w:b/>
          <w:sz w:val="20"/>
          <w:szCs w:val="20"/>
          <w:u w:val="single"/>
        </w:rPr>
      </w:pPr>
    </w:p>
    <w:p w14:paraId="74DD9594" w14:textId="77777777" w:rsidR="00E150AD" w:rsidRPr="00112D86" w:rsidRDefault="00E150AD" w:rsidP="00112D86">
      <w:pPr>
        <w:rPr>
          <w:rFonts w:ascii="Arial" w:hAnsi="Arial" w:cs="Arial"/>
          <w:b/>
          <w:sz w:val="20"/>
          <w:szCs w:val="20"/>
          <w:u w:val="single"/>
        </w:rPr>
      </w:pPr>
    </w:p>
    <w:p w14:paraId="431E01DD" w14:textId="3E761305" w:rsidR="00A171F5" w:rsidRDefault="00A171F5" w:rsidP="00112D86">
      <w:pPr>
        <w:rPr>
          <w:rFonts w:ascii="Arial" w:hAnsi="Arial" w:cs="Arial"/>
          <w:b/>
          <w:sz w:val="20"/>
          <w:szCs w:val="20"/>
        </w:rPr>
      </w:pPr>
      <w:r w:rsidRPr="00112D86">
        <w:rPr>
          <w:rFonts w:ascii="Arial" w:hAnsi="Arial" w:cs="Arial"/>
          <w:b/>
          <w:sz w:val="20"/>
          <w:szCs w:val="20"/>
          <w:highlight w:val="lightGray"/>
        </w:rPr>
        <w:t>Remarques et observations :</w:t>
      </w:r>
      <w:r w:rsidRPr="00112D86">
        <w:rPr>
          <w:rFonts w:ascii="Arial" w:hAnsi="Arial" w:cs="Arial"/>
          <w:b/>
          <w:sz w:val="20"/>
          <w:szCs w:val="20"/>
        </w:rPr>
        <w:t xml:space="preserve"> </w:t>
      </w:r>
    </w:p>
    <w:p w14:paraId="6472D7A3" w14:textId="77777777" w:rsidR="005B7F1C" w:rsidRDefault="005B7F1C" w:rsidP="00112D86">
      <w:pPr>
        <w:rPr>
          <w:rFonts w:ascii="Arial" w:hAnsi="Arial" w:cs="Arial"/>
          <w:b/>
          <w:sz w:val="20"/>
          <w:szCs w:val="20"/>
        </w:rPr>
      </w:pPr>
    </w:p>
    <w:p w14:paraId="142B552B" w14:textId="77777777" w:rsidR="005B7F1C" w:rsidRDefault="005B7F1C" w:rsidP="00112D86">
      <w:pPr>
        <w:rPr>
          <w:rFonts w:ascii="Arial" w:hAnsi="Arial" w:cs="Arial"/>
          <w:b/>
          <w:sz w:val="20"/>
          <w:szCs w:val="20"/>
        </w:rPr>
      </w:pPr>
    </w:p>
    <w:p w14:paraId="11161E42" w14:textId="77777777" w:rsidR="005B7F1C" w:rsidRDefault="005B7F1C" w:rsidP="00112D86">
      <w:pPr>
        <w:rPr>
          <w:rFonts w:ascii="Arial" w:hAnsi="Arial" w:cs="Arial"/>
          <w:b/>
          <w:sz w:val="20"/>
          <w:szCs w:val="20"/>
        </w:rPr>
      </w:pPr>
    </w:p>
    <w:sectPr w:rsidR="005B7F1C" w:rsidSect="00112D8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A84B" w14:textId="77777777" w:rsidR="00C7685E" w:rsidRDefault="00C7685E" w:rsidP="00112D86">
      <w:r>
        <w:separator/>
      </w:r>
    </w:p>
  </w:endnote>
  <w:endnote w:type="continuationSeparator" w:id="0">
    <w:p w14:paraId="7B2ADD27" w14:textId="77777777" w:rsidR="00C7685E" w:rsidRDefault="00C7685E" w:rsidP="0011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C53F" w14:textId="77777777" w:rsidR="00C7685E" w:rsidRDefault="00C7685E" w:rsidP="00112D86">
      <w:r>
        <w:separator/>
      </w:r>
    </w:p>
  </w:footnote>
  <w:footnote w:type="continuationSeparator" w:id="0">
    <w:p w14:paraId="294AB341" w14:textId="77777777" w:rsidR="00C7685E" w:rsidRDefault="00C7685E" w:rsidP="0011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95D"/>
    <w:multiLevelType w:val="hybridMultilevel"/>
    <w:tmpl w:val="57F8383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F399D"/>
    <w:multiLevelType w:val="hybridMultilevel"/>
    <w:tmpl w:val="176CD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7270B"/>
    <w:multiLevelType w:val="hybridMultilevel"/>
    <w:tmpl w:val="F53CB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652ED"/>
    <w:multiLevelType w:val="hybridMultilevel"/>
    <w:tmpl w:val="255CB23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0DCA"/>
    <w:multiLevelType w:val="hybridMultilevel"/>
    <w:tmpl w:val="6752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A2D9E"/>
    <w:multiLevelType w:val="hybridMultilevel"/>
    <w:tmpl w:val="84485F16"/>
    <w:lvl w:ilvl="0" w:tplc="AEEAF904">
      <w:start w:val="1"/>
      <w:numFmt w:val="bullet"/>
      <w:lvlText w:val=""/>
      <w:lvlJc w:val="right"/>
      <w:pPr>
        <w:ind w:left="14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47B7B"/>
    <w:multiLevelType w:val="hybridMultilevel"/>
    <w:tmpl w:val="FD16D2FE"/>
    <w:lvl w:ilvl="0" w:tplc="AC40AE7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3611F"/>
    <w:multiLevelType w:val="hybridMultilevel"/>
    <w:tmpl w:val="3FE6EC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10087"/>
    <w:multiLevelType w:val="hybridMultilevel"/>
    <w:tmpl w:val="DBC4B020"/>
    <w:lvl w:ilvl="0" w:tplc="68F4BF7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35F44"/>
    <w:multiLevelType w:val="hybridMultilevel"/>
    <w:tmpl w:val="EED85452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916767"/>
    <w:multiLevelType w:val="hybridMultilevel"/>
    <w:tmpl w:val="4D8C7C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130632">
    <w:abstractNumId w:val="7"/>
  </w:num>
  <w:num w:numId="2" w16cid:durableId="893590025">
    <w:abstractNumId w:val="9"/>
  </w:num>
  <w:num w:numId="3" w16cid:durableId="757794622">
    <w:abstractNumId w:val="3"/>
  </w:num>
  <w:num w:numId="4" w16cid:durableId="602030221">
    <w:abstractNumId w:val="8"/>
  </w:num>
  <w:num w:numId="5" w16cid:durableId="746418153">
    <w:abstractNumId w:val="0"/>
  </w:num>
  <w:num w:numId="6" w16cid:durableId="1472090621">
    <w:abstractNumId w:val="6"/>
  </w:num>
  <w:num w:numId="7" w16cid:durableId="1743017636">
    <w:abstractNumId w:val="5"/>
  </w:num>
  <w:num w:numId="8" w16cid:durableId="77753326">
    <w:abstractNumId w:val="2"/>
  </w:num>
  <w:num w:numId="9" w16cid:durableId="552959201">
    <w:abstractNumId w:val="1"/>
  </w:num>
  <w:num w:numId="10" w16cid:durableId="774012727">
    <w:abstractNumId w:val="10"/>
  </w:num>
  <w:num w:numId="11" w16cid:durableId="165197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F2"/>
    <w:rsid w:val="000603D4"/>
    <w:rsid w:val="00080228"/>
    <w:rsid w:val="000846DC"/>
    <w:rsid w:val="000B3654"/>
    <w:rsid w:val="000F7118"/>
    <w:rsid w:val="00112D86"/>
    <w:rsid w:val="00123698"/>
    <w:rsid w:val="00164F47"/>
    <w:rsid w:val="00184BD8"/>
    <w:rsid w:val="001A76F2"/>
    <w:rsid w:val="001B0F08"/>
    <w:rsid w:val="001C7CAC"/>
    <w:rsid w:val="001F3A0B"/>
    <w:rsid w:val="00216DC6"/>
    <w:rsid w:val="00251B66"/>
    <w:rsid w:val="002B0495"/>
    <w:rsid w:val="002C7D2B"/>
    <w:rsid w:val="002D0907"/>
    <w:rsid w:val="002D1AB5"/>
    <w:rsid w:val="002E427C"/>
    <w:rsid w:val="002E55CF"/>
    <w:rsid w:val="003012AD"/>
    <w:rsid w:val="00324CFE"/>
    <w:rsid w:val="00380729"/>
    <w:rsid w:val="003A084A"/>
    <w:rsid w:val="003C1A80"/>
    <w:rsid w:val="00400965"/>
    <w:rsid w:val="00405495"/>
    <w:rsid w:val="00493963"/>
    <w:rsid w:val="00495313"/>
    <w:rsid w:val="005730BE"/>
    <w:rsid w:val="005925D5"/>
    <w:rsid w:val="005B7F1C"/>
    <w:rsid w:val="005E0DF2"/>
    <w:rsid w:val="005E7DE1"/>
    <w:rsid w:val="00644FB4"/>
    <w:rsid w:val="006866B0"/>
    <w:rsid w:val="006A18AD"/>
    <w:rsid w:val="006F30FE"/>
    <w:rsid w:val="00751C87"/>
    <w:rsid w:val="00757A0B"/>
    <w:rsid w:val="007642FB"/>
    <w:rsid w:val="007C57CD"/>
    <w:rsid w:val="007E7944"/>
    <w:rsid w:val="00801BAA"/>
    <w:rsid w:val="008167F1"/>
    <w:rsid w:val="00843308"/>
    <w:rsid w:val="008444FC"/>
    <w:rsid w:val="00855305"/>
    <w:rsid w:val="0087689A"/>
    <w:rsid w:val="008A4059"/>
    <w:rsid w:val="008A6A20"/>
    <w:rsid w:val="008B4669"/>
    <w:rsid w:val="008C0B00"/>
    <w:rsid w:val="00936D4A"/>
    <w:rsid w:val="009C61C8"/>
    <w:rsid w:val="009F32C6"/>
    <w:rsid w:val="00A034A0"/>
    <w:rsid w:val="00A171F5"/>
    <w:rsid w:val="00A3083F"/>
    <w:rsid w:val="00A74447"/>
    <w:rsid w:val="00AB44D7"/>
    <w:rsid w:val="00B00E2C"/>
    <w:rsid w:val="00B03EA6"/>
    <w:rsid w:val="00B12128"/>
    <w:rsid w:val="00B25889"/>
    <w:rsid w:val="00B65F6F"/>
    <w:rsid w:val="00BA4D45"/>
    <w:rsid w:val="00BA6F93"/>
    <w:rsid w:val="00BB434C"/>
    <w:rsid w:val="00BE52A2"/>
    <w:rsid w:val="00C35848"/>
    <w:rsid w:val="00C3784A"/>
    <w:rsid w:val="00C7685E"/>
    <w:rsid w:val="00CE2E91"/>
    <w:rsid w:val="00D90876"/>
    <w:rsid w:val="00D935E6"/>
    <w:rsid w:val="00DA759D"/>
    <w:rsid w:val="00DC3755"/>
    <w:rsid w:val="00DE6D50"/>
    <w:rsid w:val="00DF5491"/>
    <w:rsid w:val="00E06C51"/>
    <w:rsid w:val="00E150AD"/>
    <w:rsid w:val="00E2440A"/>
    <w:rsid w:val="00E27F0A"/>
    <w:rsid w:val="00E664AC"/>
    <w:rsid w:val="00EA44CE"/>
    <w:rsid w:val="00ED704C"/>
    <w:rsid w:val="00F24761"/>
    <w:rsid w:val="00F31BAA"/>
    <w:rsid w:val="00F87D51"/>
    <w:rsid w:val="00F90A1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B5208"/>
  <w15:chartTrackingRefBased/>
  <w15:docId w15:val="{04BFB2B7-0EF5-624F-B7E7-A608C751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C6"/>
    <w:rPr>
      <w:sz w:val="24"/>
      <w:szCs w:val="24"/>
    </w:rPr>
  </w:style>
  <w:style w:type="paragraph" w:styleId="Titre4">
    <w:name w:val="heading 4"/>
    <w:basedOn w:val="Normal"/>
    <w:next w:val="Normal"/>
    <w:qFormat/>
    <w:rsid w:val="009F32C6"/>
    <w:pPr>
      <w:keepNext/>
      <w:jc w:val="center"/>
      <w:outlineLvl w:val="3"/>
    </w:pPr>
    <w:rPr>
      <w:rFonts w:ascii="Verdana" w:hAnsi="Verdan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demessagetiquette">
    <w:name w:val="En-tête de message (Étiquette)"/>
    <w:rsid w:val="009F32C6"/>
    <w:rPr>
      <w:rFonts w:ascii="Arial Black" w:hAnsi="Arial Black"/>
      <w:spacing w:val="-10"/>
      <w:sz w:val="18"/>
    </w:rPr>
  </w:style>
  <w:style w:type="character" w:styleId="Lienhypertexte">
    <w:name w:val="Hyperlink"/>
    <w:rsid w:val="009F32C6"/>
    <w:rPr>
      <w:color w:val="0000FF"/>
      <w:u w:val="single"/>
    </w:rPr>
  </w:style>
  <w:style w:type="paragraph" w:styleId="Textedebulles">
    <w:name w:val="Balloon Text"/>
    <w:basedOn w:val="Normal"/>
    <w:semiHidden/>
    <w:rsid w:val="00C3784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171F5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DE6D5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112D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12D86"/>
    <w:rPr>
      <w:sz w:val="24"/>
      <w:szCs w:val="24"/>
    </w:rPr>
  </w:style>
  <w:style w:type="paragraph" w:styleId="Pieddepage">
    <w:name w:val="footer"/>
    <w:basedOn w:val="Normal"/>
    <w:link w:val="PieddepageCar"/>
    <w:rsid w:val="00112D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12D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ire@culturevent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8685-25F1-45F3-8403-68E57022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BDP-2</dc:creator>
  <cp:keywords/>
  <dc:description/>
  <cp:lastModifiedBy>Claire Demory</cp:lastModifiedBy>
  <cp:revision>3</cp:revision>
  <cp:lastPrinted>2014-12-05T12:58:00Z</cp:lastPrinted>
  <dcterms:created xsi:type="dcterms:W3CDTF">2025-06-24T10:08:00Z</dcterms:created>
  <dcterms:modified xsi:type="dcterms:W3CDTF">2025-11-20T14:51:00Z</dcterms:modified>
</cp:coreProperties>
</file>